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F88" w:rsidRPr="007B3F88" w:rsidRDefault="007B3F88" w:rsidP="002C1A12">
      <w:pPr>
        <w:spacing w:after="0" w:line="240" w:lineRule="auto"/>
        <w:jc w:val="right"/>
        <w:outlineLvl w:val="7"/>
        <w:rPr>
          <w:rFonts w:ascii="Arial" w:eastAsia="Times New Roman" w:hAnsi="Arial" w:cs="Arial"/>
          <w:iCs/>
          <w:sz w:val="16"/>
          <w:szCs w:val="16"/>
          <w:lang w:eastAsia="ru-RU"/>
        </w:rPr>
      </w:pPr>
      <w:r w:rsidRPr="007B3F88">
        <w:rPr>
          <w:rFonts w:ascii="Arial" w:eastAsia="Times New Roman" w:hAnsi="Arial" w:cs="Arial"/>
          <w:iCs/>
          <w:sz w:val="16"/>
          <w:szCs w:val="16"/>
          <w:lang w:eastAsia="ru-RU"/>
        </w:rPr>
        <w:t>Приложение №34</w:t>
      </w:r>
      <w:r>
        <w:rPr>
          <w:rFonts w:ascii="Arial" w:eastAsia="Times New Roman" w:hAnsi="Arial" w:cs="Arial"/>
          <w:iCs/>
          <w:sz w:val="16"/>
          <w:szCs w:val="16"/>
          <w:lang w:eastAsia="ru-RU"/>
        </w:rPr>
        <w:t>б</w:t>
      </w:r>
    </w:p>
    <w:p w:rsidR="007B3F88" w:rsidRPr="007B3F88" w:rsidRDefault="007B3F88" w:rsidP="002C1A12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7B3F88">
        <w:rPr>
          <w:rFonts w:ascii="Arial" w:eastAsia="Times New Roman" w:hAnsi="Arial" w:cs="Arial"/>
          <w:sz w:val="16"/>
          <w:szCs w:val="16"/>
          <w:lang w:eastAsia="ru-RU"/>
        </w:rPr>
        <w:t xml:space="preserve">к Регламенту оказания брокерских услуг </w:t>
      </w:r>
    </w:p>
    <w:p w:rsidR="002C1A12" w:rsidRDefault="007B3F88" w:rsidP="002C1A12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16"/>
          <w:szCs w:val="16"/>
          <w:lang w:eastAsia="ru-RU"/>
        </w:rPr>
      </w:pPr>
      <w:r w:rsidRPr="007B3F88">
        <w:rPr>
          <w:rFonts w:ascii="Arial" w:eastAsia="Times New Roman" w:hAnsi="Arial" w:cs="Arial"/>
          <w:sz w:val="16"/>
          <w:szCs w:val="16"/>
          <w:lang w:eastAsia="ru-RU"/>
        </w:rPr>
        <w:t xml:space="preserve">        на финансовых рынках </w:t>
      </w:r>
    </w:p>
    <w:p w:rsidR="007B3F88" w:rsidRPr="007B3F88" w:rsidRDefault="007B3F88" w:rsidP="002C1A12">
      <w:pPr>
        <w:spacing w:after="0" w:line="240" w:lineRule="auto"/>
        <w:ind w:left="4956" w:firstLine="708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16"/>
          <w:szCs w:val="16"/>
          <w:lang w:eastAsia="ru-RU"/>
        </w:rPr>
        <w:t>ООО «Твой Брокер»</w:t>
      </w:r>
    </w:p>
    <w:p w:rsidR="007B3F88" w:rsidRDefault="007B3F88" w:rsidP="000D1C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C9F" w:rsidRPr="007B3F88" w:rsidRDefault="000D1C9F" w:rsidP="007B3F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СОГЛАСИЕ</w:t>
      </w:r>
    </w:p>
    <w:p w:rsidR="000D1C9F" w:rsidRPr="007B3F88" w:rsidRDefault="000D1C9F" w:rsidP="007B3F8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на обработку персональных данных </w:t>
      </w:r>
      <w:r w:rsidR="00D2501F">
        <w:rPr>
          <w:rFonts w:ascii="Arial" w:eastAsia="Times New Roman" w:hAnsi="Arial" w:cs="Arial"/>
          <w:sz w:val="20"/>
          <w:szCs w:val="20"/>
          <w:lang w:eastAsia="ru-RU"/>
        </w:rPr>
        <w:t>(представитель</w:t>
      </w:r>
      <w:r w:rsidR="008C20F6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:rsidR="000D1C9F" w:rsidRPr="007B3F88" w:rsidRDefault="000D1C9F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2853A0" w:rsidRPr="007B3F88" w:rsidRDefault="00965E27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Я, субъект персональных данных: ___________________________________ (Ф.И.О. полностью), основной документ, удостоверяющий личность: _________________________ (наименование, серия, номер, дата выдачи, выдавший орган), зарегистрированн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ый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(-</w:t>
      </w:r>
      <w:proofErr w:type="spellStart"/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proofErr w:type="spellEnd"/>
      <w:r w:rsidRPr="007B3F88">
        <w:rPr>
          <w:rFonts w:ascii="Arial" w:eastAsia="Times New Roman" w:hAnsi="Arial" w:cs="Arial"/>
          <w:sz w:val="20"/>
          <w:szCs w:val="20"/>
          <w:lang w:eastAsia="ru-RU"/>
        </w:rPr>
        <w:t>) по адресу: ________________________________, в лице представителя субъекта персональных данных (заполняется в случае получения согласия от представителя субъекта персональных данных) ______________________________________ (Ф.И.О. полностью), основной документ, удостоверяющий личность: ____________________ (наименование, серия, номер, дата выдачи, выдавший орган), зарегистрированн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(-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ой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) по адресу: _____________________, ____________________ (реквизиты доверенности или иного документа, подтверждающего полномочия представителя), в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соответствии со ст. 9 Федерального закона от 27.07.2006 N 152-ФЗ </w:t>
      </w:r>
      <w:r w:rsidR="00ED6DD9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>О персональных данных</w:t>
      </w:r>
      <w:r w:rsidR="00ED6DD9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даю конкретное, предметное, информированное, сознательное и однозначное согласие на обработку своих персональных данных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Обществу с ограниченной ответственностью </w:t>
      </w:r>
      <w:r w:rsidR="00E207FA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«Твой Брокер»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ОГРН 1047796391257, </w:t>
      </w:r>
      <w:r w:rsidR="00E207FA" w:rsidRPr="007B3F88">
        <w:rPr>
          <w:rFonts w:ascii="Arial" w:eastAsia="Times New Roman" w:hAnsi="Arial" w:cs="Arial"/>
          <w:sz w:val="20"/>
          <w:szCs w:val="20"/>
          <w:lang w:eastAsia="ru-RU"/>
        </w:rPr>
        <w:t>ИНН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207FA" w:rsidRPr="007B3F88">
        <w:rPr>
          <w:rFonts w:ascii="Arial" w:eastAsia="Times New Roman" w:hAnsi="Arial" w:cs="Arial"/>
          <w:sz w:val="20"/>
          <w:szCs w:val="20"/>
          <w:lang w:eastAsia="ru-RU"/>
        </w:rPr>
        <w:t>7702526358 (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далее -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ператор), находящемуся по адресу: </w:t>
      </w:r>
      <w:r w:rsidR="001B4E02" w:rsidRPr="001B4E02">
        <w:rPr>
          <w:rFonts w:ascii="Arial" w:eastAsia="Times New Roman" w:hAnsi="Arial" w:cs="Arial"/>
          <w:sz w:val="20"/>
          <w:szCs w:val="20"/>
          <w:lang w:eastAsia="ru-RU"/>
        </w:rPr>
        <w:t xml:space="preserve">Россия, г. Москва, Саввинская наб. д.23, стр.1, </w:t>
      </w:r>
      <w:proofErr w:type="spellStart"/>
      <w:r w:rsidR="001B4E02" w:rsidRPr="001B4E02">
        <w:rPr>
          <w:rFonts w:ascii="Arial" w:eastAsia="Times New Roman" w:hAnsi="Arial" w:cs="Arial"/>
          <w:sz w:val="20"/>
          <w:szCs w:val="20"/>
          <w:lang w:eastAsia="ru-RU"/>
        </w:rPr>
        <w:t>помещ</w:t>
      </w:r>
      <w:proofErr w:type="spellEnd"/>
      <w:r w:rsidR="001B4E02" w:rsidRPr="001B4E02">
        <w:rPr>
          <w:rFonts w:ascii="Arial" w:eastAsia="Times New Roman" w:hAnsi="Arial" w:cs="Arial"/>
          <w:sz w:val="20"/>
          <w:szCs w:val="20"/>
          <w:lang w:eastAsia="ru-RU"/>
        </w:rPr>
        <w:t>. 3/1, 119435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, с целью: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заключения и исполнения договора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на брокерское обслуживание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, и иных обязательств, из него вытекающих; исполнения требований законодательных и иных нормативных актов, регулирующих деятельность Оператора на рынке ценных бумаг; предоставления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мне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сведений уведомительного характера, в т.ч. о новых продуктах, услугах, проводимых акциях, мероприятиях, а также с целью формирования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Оператором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истории взаимоотношений с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лиентами/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онтрагентами и связанными с ними лицами.</w:t>
      </w:r>
    </w:p>
    <w:p w:rsidR="000D1C9F" w:rsidRPr="007B3F88" w:rsidRDefault="000D1C9F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сведения, указанные мной в Анкете юридического лица, 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>финансов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F4EFE" w:rsidRPr="00B97AEA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 п. </w:t>
      </w:r>
      <w:r w:rsidR="00B97AEA" w:rsidRPr="00B97AEA">
        <w:rPr>
          <w:rFonts w:ascii="Arial" w:eastAsia="Times New Roman" w:hAnsi="Arial" w:cs="Arial"/>
          <w:sz w:val="20"/>
          <w:szCs w:val="20"/>
          <w:lang w:eastAsia="ru-RU"/>
        </w:rPr>
        <w:t>61</w:t>
      </w:r>
      <w:r w:rsidR="00DF4EFE" w:rsidRPr="00B97AEA">
        <w:rPr>
          <w:rFonts w:ascii="Arial" w:eastAsia="Times New Roman" w:hAnsi="Arial" w:cs="Arial"/>
          <w:sz w:val="20"/>
          <w:szCs w:val="20"/>
          <w:lang w:eastAsia="ru-RU"/>
        </w:rPr>
        <w:t>.7 Регламента</w:t>
      </w:r>
      <w:r w:rsidR="007F233C" w:rsidRPr="00B97AEA">
        <w:rPr>
          <w:rFonts w:ascii="Arial" w:eastAsia="Times New Roman" w:hAnsi="Arial" w:cs="Arial"/>
          <w:sz w:val="20"/>
          <w:szCs w:val="20"/>
          <w:lang w:eastAsia="ru-RU"/>
        </w:rPr>
        <w:t xml:space="preserve"> оказания брокерских услуг</w:t>
      </w:r>
      <w:r w:rsidR="007F233C" w:rsidRPr="00ED6DD9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на финансовых рынках ООО «Твой Брокер»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 п. 20.6 Условий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осуществления депозитарной деятельности ООО «Твой Брокер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>, финансов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информаци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>, необходим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="00DF4EF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для предоставления в ФНС для упрощённого получения налогового вычета по ИИС,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ины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данны</w:t>
      </w:r>
      <w:r w:rsidR="007F233C" w:rsidRPr="007B3F88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с целью исполнения</w:t>
      </w:r>
      <w:r w:rsidR="002853A0" w:rsidRPr="007B3F88">
        <w:rPr>
          <w:rFonts w:ascii="Arial" w:hAnsi="Arial" w:cs="Arial"/>
          <w:sz w:val="20"/>
          <w:szCs w:val="20"/>
        </w:rPr>
        <w:t xml:space="preserve">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законодательных и нормативных актов, регулирующих деятельность Оператора на рынке ценных бумаг.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1C9F" w:rsidRPr="007B3F88" w:rsidRDefault="000D1C9F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Разрешаю </w:t>
      </w:r>
      <w:r w:rsidR="002853A0" w:rsidRPr="007B3F88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обезличивание, блокирование, удаление, уничтожение, 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>передачу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(предоставление, доступ), 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proofErr w:type="spellStart"/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>т.ч</w:t>
      </w:r>
      <w:proofErr w:type="spellEnd"/>
      <w:r w:rsidR="00005051">
        <w:rPr>
          <w:rFonts w:ascii="Arial" w:eastAsia="Times New Roman" w:hAnsi="Arial" w:cs="Arial"/>
          <w:sz w:val="20"/>
          <w:szCs w:val="20"/>
          <w:lang w:eastAsia="ru-RU"/>
        </w:rPr>
        <w:t>.</w:t>
      </w:r>
      <w:bookmarkStart w:id="0" w:name="_GoBack"/>
      <w:bookmarkEnd w:id="0"/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трансграничную передачу и передачу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25012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данных 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>определенному кругу лиц, действующи</w:t>
      </w:r>
      <w:r w:rsidR="00BB7DF3" w:rsidRPr="007B3F88">
        <w:rPr>
          <w:rFonts w:ascii="Arial" w:eastAsia="Times New Roman" w:hAnsi="Arial" w:cs="Arial"/>
          <w:sz w:val="20"/>
          <w:szCs w:val="20"/>
          <w:lang w:eastAsia="ru-RU"/>
        </w:rPr>
        <w:t>х</w:t>
      </w:r>
      <w:r w:rsidR="0002475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на основании договоров, заключенных с Оператором. </w:t>
      </w:r>
      <w:r w:rsidR="00603561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13FDE" w:rsidRPr="007B3F88" w:rsidRDefault="000D1C9F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Согласие действует 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>в течение всего периода действия договорных отношений с Оператором и до истечения срока хранения персональных данных, установленного законодательством Российской Федерации.</w:t>
      </w:r>
    </w:p>
    <w:p w:rsidR="000D1C9F" w:rsidRPr="007B3F88" w:rsidRDefault="00BB7DF3" w:rsidP="007B3F8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Информирован о том, что с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убъект персональных данных вправе отозвать настоящее согласие на обработку своих персональных данных, письменно уведомив об этом 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>ператора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путем подачи уведомления, не менее чем за 1(один) месяц до момента отзыва согласия</w:t>
      </w:r>
      <w:r w:rsidR="000D1C9F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После получения уведомления об отзыве согласия Оператор обязан прекратить обработку </w:t>
      </w:r>
      <w:r w:rsidR="00F2757D" w:rsidRPr="007B3F88">
        <w:rPr>
          <w:rFonts w:ascii="Arial" w:eastAsia="Times New Roman" w:hAnsi="Arial" w:cs="Arial"/>
          <w:sz w:val="20"/>
          <w:szCs w:val="20"/>
          <w:lang w:eastAsia="ru-RU"/>
        </w:rPr>
        <w:t>персональных</w:t>
      </w:r>
      <w:r w:rsidR="00113FDE"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 данных, но не ранее достижения заявленных целей обработки персональных данных и истечения срока их хранения, установленного законодательством Российской Федерации.</w:t>
      </w:r>
    </w:p>
    <w:p w:rsidR="00825012" w:rsidRPr="007B3F88" w:rsidRDefault="000D1C9F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</w:p>
    <w:p w:rsidR="00965E27" w:rsidRP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965E27" w:rsidRP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Доверенность представителя (иные документы, подтверждающие полномочия представителя) от "__"______ ____ г. N __ (если согласие подписывается представителем субъекта персональных данных).</w:t>
      </w:r>
    </w:p>
    <w:p w:rsidR="00965E27" w:rsidRP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B3F88" w:rsidRDefault="00965E27" w:rsidP="007B3F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B3F88">
        <w:rPr>
          <w:rFonts w:ascii="Arial" w:eastAsia="Times New Roman" w:hAnsi="Arial" w:cs="Arial"/>
          <w:sz w:val="20"/>
          <w:szCs w:val="20"/>
          <w:lang w:eastAsia="ru-RU"/>
        </w:rPr>
        <w:t>Субъект персональных данных (представитель):</w:t>
      </w:r>
    </w:p>
    <w:p w:rsidR="000D1C9F" w:rsidRPr="000D1C9F" w:rsidRDefault="000D1C9F" w:rsidP="007B3F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C9F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966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7345"/>
      </w:tblGrid>
      <w:tr w:rsidR="000D1C9F" w:rsidRPr="007B3F88" w:rsidTr="00825012">
        <w:trPr>
          <w:trHeight w:val="435"/>
        </w:trPr>
        <w:tc>
          <w:tcPr>
            <w:tcW w:w="0" w:type="auto"/>
            <w:hideMark/>
          </w:tcPr>
          <w:p w:rsidR="000D1C9F" w:rsidRPr="000D1C9F" w:rsidRDefault="000D1C9F" w:rsidP="000D1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_______________ </w:t>
            </w:r>
          </w:p>
        </w:tc>
        <w:tc>
          <w:tcPr>
            <w:tcW w:w="7345" w:type="dxa"/>
            <w:hideMark/>
          </w:tcPr>
          <w:p w:rsidR="002853A0" w:rsidRPr="000D1C9F" w:rsidRDefault="000D1C9F" w:rsidP="002853A0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/_________</w:t>
            </w:r>
            <w:r w:rsidR="002853A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_______</w:t>
            </w: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__________/ </w:t>
            </w:r>
            <w:r w:rsidR="002853A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</w:t>
            </w:r>
            <w:r w:rsidR="002853A0" w:rsidRPr="000D1C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"__"________ ____ г. </w:t>
            </w:r>
          </w:p>
          <w:p w:rsidR="000D1C9F" w:rsidRPr="000D1C9F" w:rsidRDefault="000D1C9F" w:rsidP="002853A0">
            <w:pPr>
              <w:spacing w:after="0" w:line="240" w:lineRule="auto"/>
              <w:ind w:right="4814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0D1C9F" w:rsidRPr="007B3F88" w:rsidTr="00825012">
        <w:trPr>
          <w:trHeight w:val="186"/>
        </w:trPr>
        <w:tc>
          <w:tcPr>
            <w:tcW w:w="0" w:type="auto"/>
            <w:hideMark/>
          </w:tcPr>
          <w:p w:rsidR="000D1C9F" w:rsidRPr="000D1C9F" w:rsidRDefault="000D1C9F" w:rsidP="000D1C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7345" w:type="dxa"/>
            <w:hideMark/>
          </w:tcPr>
          <w:p w:rsidR="000D1C9F" w:rsidRPr="000D1C9F" w:rsidRDefault="002853A0" w:rsidP="002853A0">
            <w:pPr>
              <w:spacing w:after="0" w:line="240" w:lineRule="auto"/>
              <w:ind w:right="5097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</w:t>
            </w:r>
            <w:r w:rsidR="000D1C9F" w:rsidRPr="000D1C9F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(Ф.И.О.) </w:t>
            </w:r>
          </w:p>
        </w:tc>
      </w:tr>
    </w:tbl>
    <w:p w:rsidR="000D1C9F" w:rsidRPr="000D1C9F" w:rsidRDefault="000D1C9F" w:rsidP="00825012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D1C9F" w:rsidRPr="000D1C9F" w:rsidSect="00ED6DD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9F"/>
    <w:rsid w:val="00005051"/>
    <w:rsid w:val="0002475E"/>
    <w:rsid w:val="000D1C9F"/>
    <w:rsid w:val="00113FDE"/>
    <w:rsid w:val="00126D0B"/>
    <w:rsid w:val="001B4E02"/>
    <w:rsid w:val="002853A0"/>
    <w:rsid w:val="002C1A12"/>
    <w:rsid w:val="003C2EB9"/>
    <w:rsid w:val="00603561"/>
    <w:rsid w:val="00607EB0"/>
    <w:rsid w:val="007B3F88"/>
    <w:rsid w:val="007F233C"/>
    <w:rsid w:val="00825012"/>
    <w:rsid w:val="008C20F6"/>
    <w:rsid w:val="00965E27"/>
    <w:rsid w:val="00A93257"/>
    <w:rsid w:val="00B97AEA"/>
    <w:rsid w:val="00BB7DF3"/>
    <w:rsid w:val="00D2501F"/>
    <w:rsid w:val="00DF4EFE"/>
    <w:rsid w:val="00E207FA"/>
    <w:rsid w:val="00ED6DD9"/>
    <w:rsid w:val="00F2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1D0D"/>
  <w15:chartTrackingRefBased/>
  <w15:docId w15:val="{90B6F914-F979-4BF7-8978-B1D9EAF3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0D1C9F"/>
    <w:pPr>
      <w:spacing w:after="0" w:line="288" w:lineRule="auto"/>
    </w:pPr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character" w:customStyle="1" w:styleId="a4">
    <w:name w:val="Текст Знак"/>
    <w:link w:val="a3"/>
    <w:semiHidden/>
    <w:rsid w:val="000D1C9F"/>
    <w:rPr>
      <w:rFonts w:ascii="Courier New" w:eastAsia="Times New Roman" w:hAnsi="Courier New" w:cs="Courier New"/>
      <w:color w:val="FF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655</Words>
  <Characters>3734</Characters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2025-12-08T09:12:00Z</dcterms:created>
  <dcterms:modified xsi:type="dcterms:W3CDTF">2026-01-28T14:24:00Z</dcterms:modified>
</cp:coreProperties>
</file>