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C10" w:rsidRPr="006166FD" w:rsidRDefault="00506C10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6166FD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506C10" w:rsidRPr="006166FD">
        <w:tc>
          <w:tcPr>
            <w:tcW w:w="5508" w:type="dxa"/>
            <w:shd w:val="clear" w:color="auto" w:fill="auto"/>
          </w:tcPr>
          <w:p w:rsidR="00506C10" w:rsidRPr="006166FD" w:rsidRDefault="00506C10">
            <w:pPr>
              <w:rPr>
                <w:rFonts w:ascii="Arial" w:hAnsi="Arial" w:cs="Arial"/>
                <w:noProof/>
              </w:rPr>
            </w:pPr>
          </w:p>
          <w:p w:rsidR="00506C10" w:rsidRPr="006166FD" w:rsidRDefault="00506C10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506C10" w:rsidRPr="006166FD" w:rsidRDefault="00506C10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6166FD">
              <w:rPr>
                <w:rFonts w:ascii="Arial" w:hAnsi="Arial" w:cs="Arial"/>
                <w:i w:val="0"/>
                <w:sz w:val="16"/>
                <w:szCs w:val="16"/>
              </w:rPr>
              <w:t>Приложение №7-12</w:t>
            </w:r>
          </w:p>
          <w:p w:rsidR="00506C10" w:rsidRPr="006166FD" w:rsidRDefault="00506C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166FD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506C10" w:rsidRPr="006166FD" w:rsidRDefault="00506C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166FD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506C10" w:rsidRPr="006166FD" w:rsidRDefault="00506C10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6166FD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506C10" w:rsidRPr="006166FD" w:rsidRDefault="00506C10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506C10" w:rsidRPr="006166FD" w:rsidRDefault="00506C10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506C10" w:rsidRPr="006166FD" w:rsidRDefault="00506C10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6166FD">
        <w:rPr>
          <w:rFonts w:ascii="Arial" w:hAnsi="Arial" w:cs="Arial"/>
          <w:caps/>
          <w:sz w:val="28"/>
          <w:szCs w:val="28"/>
        </w:rPr>
        <w:t>Заявление</w:t>
      </w:r>
      <w:r w:rsidRPr="006166FD">
        <w:rPr>
          <w:rFonts w:ascii="Arial" w:hAnsi="Arial" w:cs="Arial"/>
          <w:caps/>
          <w:sz w:val="28"/>
          <w:szCs w:val="28"/>
        </w:rPr>
        <w:br/>
      </w:r>
      <w:r w:rsidRPr="006166FD">
        <w:rPr>
          <w:rFonts w:ascii="Arial" w:hAnsi="Arial" w:cs="Arial"/>
          <w:sz w:val="24"/>
          <w:szCs w:val="24"/>
        </w:rPr>
        <w:t>на оферту (досрочное погашение/выкуп эмитентом) ценных бумаг</w:t>
      </w:r>
    </w:p>
    <w:p w:rsidR="00506C10" w:rsidRPr="006166FD" w:rsidRDefault="00506C10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506C10" w:rsidRPr="006166FD" w:rsidTr="000F3141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  <w:sz w:val="16"/>
              </w:rPr>
            </w:pPr>
            <w:r w:rsidRPr="006166FD">
              <w:rPr>
                <w:rFonts w:cs="Arial"/>
              </w:rPr>
              <w:t>ДАТА</w:t>
            </w:r>
          </w:p>
        </w:tc>
      </w:tr>
      <w:tr w:rsidR="000F3141" w:rsidRPr="006166FD" w:rsidTr="000F3141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0F3141" w:rsidRPr="006166FD" w:rsidRDefault="000F3141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0F3141" w:rsidRPr="006166FD" w:rsidRDefault="000F3141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0F3141" w:rsidRPr="006166FD" w:rsidRDefault="000F3141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506C10" w:rsidRPr="006166FD" w:rsidRDefault="00506C10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822"/>
      </w:tblGrid>
      <w:tr w:rsidR="00506C10" w:rsidRPr="006166FD" w:rsidTr="00F46FFC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822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506C10" w:rsidRPr="006166FD" w:rsidRDefault="00506C10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6C10" w:rsidRPr="006166FD" w:rsidTr="00F46FFC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822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506C10" w:rsidRPr="006166FD" w:rsidRDefault="00506C10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6C10" w:rsidRPr="006166FD" w:rsidRDefault="00506C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 xml:space="preserve">Настоящим Клиент сообщает о намерении </w:t>
      </w:r>
    </w:p>
    <w:p w:rsidR="00506C10" w:rsidRPr="006166FD" w:rsidRDefault="006166FD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1771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FC" w:rsidRPr="006166F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46FFC" w:rsidRPr="006166FD">
        <w:rPr>
          <w:rFonts w:ascii="Arial" w:hAnsi="Arial" w:cs="Arial"/>
          <w:sz w:val="20"/>
          <w:szCs w:val="20"/>
        </w:rPr>
        <w:t xml:space="preserve"> </w:t>
      </w:r>
      <w:r w:rsidR="00506C10" w:rsidRPr="006166FD">
        <w:rPr>
          <w:rFonts w:ascii="Arial" w:hAnsi="Arial" w:cs="Arial"/>
          <w:sz w:val="20"/>
          <w:szCs w:val="20"/>
        </w:rPr>
        <w:t xml:space="preserve">продать (выкуп эмитентом) с клиентского счета №__________________ </w:t>
      </w:r>
    </w:p>
    <w:p w:rsidR="00506C10" w:rsidRPr="006166FD" w:rsidRDefault="006166FD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980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FC" w:rsidRPr="006166F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46FFC" w:rsidRPr="006166FD">
        <w:rPr>
          <w:rFonts w:ascii="Arial" w:hAnsi="Arial" w:cs="Arial"/>
          <w:sz w:val="20"/>
          <w:szCs w:val="20"/>
        </w:rPr>
        <w:t xml:space="preserve"> </w:t>
      </w:r>
      <w:r w:rsidR="00506C10" w:rsidRPr="006166FD">
        <w:rPr>
          <w:rFonts w:ascii="Arial" w:hAnsi="Arial" w:cs="Arial"/>
          <w:sz w:val="20"/>
          <w:szCs w:val="20"/>
        </w:rPr>
        <w:t>досрочно погасить на клиентском счете №_________________________</w:t>
      </w: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с</w:t>
      </w:r>
      <w:r w:rsidR="00F46FFC" w:rsidRPr="006166FD">
        <w:rPr>
          <w:rFonts w:ascii="Arial" w:hAnsi="Arial" w:cs="Arial"/>
          <w:sz w:val="20"/>
          <w:szCs w:val="20"/>
        </w:rPr>
        <w:t>л</w:t>
      </w:r>
      <w:r w:rsidRPr="006166FD">
        <w:rPr>
          <w:rFonts w:ascii="Arial" w:hAnsi="Arial" w:cs="Arial"/>
          <w:sz w:val="20"/>
          <w:szCs w:val="20"/>
        </w:rPr>
        <w:t>едующие ценные бумаги:</w:t>
      </w: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678"/>
        <w:gridCol w:w="1980"/>
        <w:gridCol w:w="1440"/>
        <w:gridCol w:w="1980"/>
        <w:gridCol w:w="1623"/>
      </w:tblGrid>
      <w:tr w:rsidR="00506C10" w:rsidRPr="006166FD" w:rsidTr="00F46FFC">
        <w:trPr>
          <w:trHeight w:val="340"/>
        </w:trPr>
        <w:tc>
          <w:tcPr>
            <w:tcW w:w="150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6166FD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6166FD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6166FD">
              <w:rPr>
                <w:rFonts w:ascii="Arial" w:hAnsi="Arial" w:cs="Arial"/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506C10" w:rsidRPr="006166FD" w:rsidTr="00F46FFC">
        <w:trPr>
          <w:trHeight w:val="340"/>
        </w:trPr>
        <w:tc>
          <w:tcPr>
            <w:tcW w:w="1505" w:type="dxa"/>
            <w:tcBorders>
              <w:top w:val="single" w:sz="6" w:space="0" w:color="auto"/>
            </w:tcBorders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6" w:space="0" w:color="auto"/>
            </w:tcBorders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6C10" w:rsidRPr="006166FD" w:rsidTr="00F46FFC">
        <w:trPr>
          <w:trHeight w:val="340"/>
        </w:trPr>
        <w:tc>
          <w:tcPr>
            <w:tcW w:w="1505" w:type="dxa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vAlign w:val="center"/>
          </w:tcPr>
          <w:p w:rsidR="00506C10" w:rsidRPr="006166FD" w:rsidRDefault="00506C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 xml:space="preserve"> </w:t>
      </w: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в количестве _______________________________</w:t>
      </w:r>
      <w:proofErr w:type="gramStart"/>
      <w:r w:rsidRPr="006166FD">
        <w:rPr>
          <w:rFonts w:ascii="Arial" w:hAnsi="Arial" w:cs="Arial"/>
          <w:sz w:val="20"/>
          <w:szCs w:val="20"/>
        </w:rPr>
        <w:t>_(</w:t>
      </w:r>
      <w:proofErr w:type="gramEnd"/>
      <w:r w:rsidRPr="006166FD">
        <w:rPr>
          <w:rFonts w:ascii="Arial" w:hAnsi="Arial" w:cs="Arial"/>
          <w:sz w:val="20"/>
          <w:szCs w:val="20"/>
        </w:rPr>
        <w:t>___________________________________)</w:t>
      </w:r>
    </w:p>
    <w:p w:rsidR="00506C10" w:rsidRPr="006166FD" w:rsidRDefault="00506C10" w:rsidP="00F46FFC">
      <w:pPr>
        <w:pStyle w:val="ac"/>
        <w:tabs>
          <w:tab w:val="left" w:pos="6521"/>
        </w:tabs>
        <w:spacing w:after="0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6166FD">
        <w:rPr>
          <w:rFonts w:ascii="Arial" w:hAnsi="Arial" w:cs="Arial"/>
          <w:sz w:val="16"/>
          <w:szCs w:val="16"/>
        </w:rPr>
        <w:t>(цифрами)</w:t>
      </w:r>
      <w:r w:rsidR="00F46FFC" w:rsidRPr="006166FD">
        <w:rPr>
          <w:rFonts w:ascii="Arial" w:hAnsi="Arial" w:cs="Arial"/>
          <w:sz w:val="16"/>
          <w:szCs w:val="16"/>
        </w:rPr>
        <w:tab/>
      </w:r>
      <w:r w:rsidRPr="006166FD">
        <w:rPr>
          <w:rFonts w:ascii="Arial" w:hAnsi="Arial" w:cs="Arial"/>
          <w:sz w:val="16"/>
          <w:szCs w:val="16"/>
        </w:rPr>
        <w:t xml:space="preserve"> (прописью)</w:t>
      </w: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 xml:space="preserve"> </w:t>
      </w:r>
    </w:p>
    <w:p w:rsidR="00506C10" w:rsidRPr="006166FD" w:rsidRDefault="00506C1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Цена выкупа ценных бумаг эмитентом _________________________</w:t>
      </w:r>
    </w:p>
    <w:p w:rsidR="00506C10" w:rsidRPr="006166FD" w:rsidRDefault="00506C1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6C10" w:rsidRPr="006166FD" w:rsidRDefault="00506C1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и просит осуществить все действия, необходимые для организации исполнения данного Заявления в соответствии с ______________________________________________________________________________</w:t>
      </w:r>
    </w:p>
    <w:p w:rsidR="00506C10" w:rsidRPr="006166FD" w:rsidRDefault="00506C1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6166FD">
        <w:rPr>
          <w:rFonts w:ascii="Arial" w:hAnsi="Arial" w:cs="Arial"/>
          <w:sz w:val="16"/>
          <w:szCs w:val="16"/>
        </w:rPr>
        <w:t xml:space="preserve">                                          (условиями оферты, конвертации, иное)</w:t>
      </w:r>
    </w:p>
    <w:p w:rsidR="00506C10" w:rsidRPr="006166FD" w:rsidRDefault="006166FD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56761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FC" w:rsidRPr="006166F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06C10" w:rsidRPr="006166FD">
        <w:rPr>
          <w:rFonts w:ascii="Arial" w:hAnsi="Arial" w:cs="Arial"/>
          <w:sz w:val="20"/>
          <w:szCs w:val="20"/>
        </w:rPr>
        <w:t xml:space="preserve"> в случае несостоявшейся оферты / частично состоявшейся оферты по вышеуказанным ценным бумагам, Клиент просит осуществить все необходимые действия по возврату ценных бумаг на счет депо </w:t>
      </w:r>
      <w:proofErr w:type="gramStart"/>
      <w:r w:rsidR="00506C10" w:rsidRPr="006166FD">
        <w:rPr>
          <w:rFonts w:ascii="Arial" w:hAnsi="Arial" w:cs="Arial"/>
          <w:sz w:val="20"/>
          <w:szCs w:val="20"/>
        </w:rPr>
        <w:t>№</w:t>
      </w:r>
      <w:r w:rsidR="00F46FFC" w:rsidRPr="006166FD">
        <w:rPr>
          <w:rFonts w:ascii="Arial" w:hAnsi="Arial" w:cs="Arial"/>
          <w:sz w:val="20"/>
          <w:szCs w:val="20"/>
        </w:rPr>
        <w:t> </w:t>
      </w:r>
      <w:r w:rsidR="00506C10" w:rsidRPr="006166FD">
        <w:rPr>
          <w:rFonts w:ascii="Arial" w:hAnsi="Arial" w:cs="Arial"/>
          <w:sz w:val="20"/>
          <w:szCs w:val="20"/>
        </w:rPr>
        <w:t xml:space="preserve"> _</w:t>
      </w:r>
      <w:proofErr w:type="gramEnd"/>
      <w:r w:rsidR="00506C10" w:rsidRPr="006166FD">
        <w:rPr>
          <w:rFonts w:ascii="Arial" w:hAnsi="Arial" w:cs="Arial"/>
          <w:sz w:val="20"/>
          <w:szCs w:val="20"/>
        </w:rPr>
        <w:t xml:space="preserve">___________ в </w:t>
      </w:r>
      <w:r w:rsidRPr="006166FD">
        <w:rPr>
          <w:rFonts w:ascii="Arial" w:hAnsi="Arial" w:cs="Arial"/>
          <w:sz w:val="20"/>
          <w:szCs w:val="20"/>
        </w:rPr>
        <w:t>ООО «Твой Брокер»</w:t>
      </w:r>
      <w:r w:rsidR="00506C10" w:rsidRPr="006166FD">
        <w:rPr>
          <w:rFonts w:ascii="Arial" w:hAnsi="Arial" w:cs="Arial"/>
          <w:sz w:val="20"/>
          <w:szCs w:val="20"/>
        </w:rPr>
        <w:t xml:space="preserve"> в количестве, не принятом к оферте.</w:t>
      </w: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 xml:space="preserve">Клиент подтверждает, что </w:t>
      </w:r>
    </w:p>
    <w:p w:rsidR="00506C10" w:rsidRPr="006166FD" w:rsidRDefault="00506C10" w:rsidP="00F46FFC">
      <w:pPr>
        <w:pStyle w:val="ac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тщательно проанализировал условия оферты (досрочного погашения/выкупа) ценных бумаг, а также финансовые, экономические, юридические и иные риски, связанные с исполнением данного Заявления;</w:t>
      </w:r>
    </w:p>
    <w:p w:rsidR="00506C10" w:rsidRPr="006166FD" w:rsidRDefault="00506C10" w:rsidP="00F46FFC">
      <w:pPr>
        <w:pStyle w:val="ac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ознакомлен с информацией о том, что Брокер не гарантирует и не несет ответственности за исполнение данного Заявления;</w:t>
      </w:r>
    </w:p>
    <w:p w:rsidR="00506C10" w:rsidRPr="006166FD" w:rsidRDefault="00506C10" w:rsidP="006166FD">
      <w:pPr>
        <w:pStyle w:val="af4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>ознакомился и согласен с тарифами (Приложение №9 к Регламенту раздел «Дополнительные услуги и общие для всех тарифных планов комиссии»</w:t>
      </w:r>
      <w:r w:rsidR="006166FD" w:rsidRPr="006166FD">
        <w:t xml:space="preserve"> </w:t>
      </w:r>
      <w:hyperlink r:id="rId5" w:history="1">
        <w:r w:rsidR="006166FD" w:rsidRPr="002C6193">
          <w:rPr>
            <w:rStyle w:val="af3"/>
            <w:rFonts w:ascii="Arial" w:hAnsi="Arial" w:cs="Arial"/>
            <w:sz w:val="20"/>
            <w:szCs w:val="20"/>
          </w:rPr>
          <w:t>https://tvoybrok.ru/dokumenty</w:t>
        </w:r>
      </w:hyperlink>
      <w:r w:rsidRPr="006166FD">
        <w:rPr>
          <w:rFonts w:ascii="Arial" w:hAnsi="Arial" w:cs="Arial"/>
          <w:sz w:val="20"/>
          <w:szCs w:val="20"/>
        </w:rPr>
        <w:t>), действующими на момент фактического предоставления услуги.</w:t>
      </w: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6166FD">
        <w:rPr>
          <w:rFonts w:ascii="Arial" w:hAnsi="Arial" w:cs="Arial"/>
          <w:sz w:val="20"/>
          <w:szCs w:val="20"/>
        </w:rPr>
        <w:t xml:space="preserve">Срок действия </w:t>
      </w:r>
      <w:proofErr w:type="gramStart"/>
      <w:r w:rsidRPr="006166FD">
        <w:rPr>
          <w:rFonts w:ascii="Arial" w:hAnsi="Arial" w:cs="Arial"/>
          <w:sz w:val="20"/>
          <w:szCs w:val="20"/>
        </w:rPr>
        <w:t>Заявления:_</w:t>
      </w:r>
      <w:proofErr w:type="gramEnd"/>
      <w:r w:rsidRPr="006166FD">
        <w:rPr>
          <w:rFonts w:ascii="Arial" w:hAnsi="Arial" w:cs="Arial"/>
          <w:sz w:val="20"/>
          <w:szCs w:val="20"/>
        </w:rPr>
        <w:t>____________________________</w:t>
      </w:r>
    </w:p>
    <w:p w:rsidR="00506C10" w:rsidRPr="006166FD" w:rsidRDefault="00506C10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06C10" w:rsidRPr="006166FD" w:rsidRDefault="00506C10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6166FD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552"/>
        <w:gridCol w:w="3543"/>
      </w:tblGrid>
      <w:tr w:rsidR="00506C10" w:rsidRPr="006166FD">
        <w:trPr>
          <w:cantSplit/>
          <w:trHeight w:hRule="exact" w:val="240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bookmarkStart w:id="1" w:name="OLE_LINK25"/>
            <w:r w:rsidRPr="006166FD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r w:rsidRPr="006166FD">
              <w:rPr>
                <w:rFonts w:cs="Arial"/>
              </w:rPr>
              <w:t>подпись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r w:rsidRPr="006166FD">
              <w:rPr>
                <w:rFonts w:cs="Arial"/>
              </w:rPr>
              <w:t>инициалы, фамилия</w:t>
            </w:r>
          </w:p>
        </w:tc>
      </w:tr>
      <w:tr w:rsidR="00506C10" w:rsidRPr="006166FD">
        <w:trPr>
          <w:cantSplit/>
          <w:trHeight w:hRule="exact" w:val="500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pStyle w:val="a9"/>
              <w:rPr>
                <w:rFonts w:cs="Arial"/>
              </w:rPr>
            </w:pP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506C10" w:rsidRPr="006166FD" w:rsidRDefault="00506C10">
            <w:pPr>
              <w:pStyle w:val="a8"/>
              <w:jc w:val="left"/>
              <w:rPr>
                <w:rFonts w:cs="Arial"/>
              </w:rPr>
            </w:pPr>
          </w:p>
        </w:tc>
      </w:tr>
      <w:bookmarkEnd w:id="1"/>
    </w:tbl>
    <w:p w:rsidR="00506C10" w:rsidRPr="006166FD" w:rsidRDefault="00506C10">
      <w:pPr>
        <w:ind w:left="1416" w:firstLine="708"/>
        <w:rPr>
          <w:rFonts w:ascii="Arial" w:hAnsi="Arial" w:cs="Arial"/>
        </w:rPr>
      </w:pPr>
    </w:p>
    <w:p w:rsidR="00506C10" w:rsidRPr="006166FD" w:rsidRDefault="00506C10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506C10" w:rsidRPr="006166FD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06C10" w:rsidRPr="006166FD" w:rsidRDefault="00506C10">
            <w:pPr>
              <w:pStyle w:val="ab"/>
              <w:rPr>
                <w:rFonts w:cs="Arial"/>
              </w:rPr>
            </w:pPr>
            <w:r w:rsidRPr="006166FD">
              <w:rPr>
                <w:rFonts w:cs="Arial"/>
              </w:rPr>
              <w:t>Отметка Брокера</w:t>
            </w:r>
          </w:p>
        </w:tc>
      </w:tr>
    </w:tbl>
    <w:p w:rsidR="00506C10" w:rsidRPr="006166FD" w:rsidRDefault="00506C10">
      <w:pPr>
        <w:rPr>
          <w:rFonts w:ascii="Arial" w:hAnsi="Arial" w:cs="Arial"/>
          <w:b/>
          <w:caps/>
          <w:sz w:val="12"/>
          <w:szCs w:val="12"/>
        </w:rPr>
      </w:pPr>
    </w:p>
    <w:p w:rsidR="00506C10" w:rsidRPr="006166FD" w:rsidRDefault="00506C10">
      <w:pPr>
        <w:rPr>
          <w:rFonts w:ascii="Arial" w:hAnsi="Arial" w:cs="Arial"/>
          <w:b/>
        </w:rPr>
      </w:pPr>
      <w:r w:rsidRPr="006166FD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506C10" w:rsidRPr="006166FD" w:rsidTr="00F46FFC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r w:rsidRPr="006166FD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r w:rsidRPr="006166FD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r w:rsidRPr="006166FD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C10" w:rsidRPr="006166FD" w:rsidRDefault="00506C10">
            <w:pPr>
              <w:pStyle w:val="a9"/>
              <w:jc w:val="center"/>
              <w:rPr>
                <w:rFonts w:cs="Arial"/>
              </w:rPr>
            </w:pPr>
            <w:r w:rsidRPr="006166FD">
              <w:rPr>
                <w:rFonts w:cs="Arial"/>
              </w:rPr>
              <w:t>дата</w:t>
            </w:r>
          </w:p>
        </w:tc>
      </w:tr>
      <w:tr w:rsidR="00F46FFC" w:rsidRPr="006166FD" w:rsidTr="00F46FFC">
        <w:trPr>
          <w:cantSplit/>
          <w:trHeight w:val="35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F46FFC" w:rsidRPr="006166FD" w:rsidRDefault="00F46FFC" w:rsidP="00F46FFC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F46FFC" w:rsidRPr="006166FD" w:rsidRDefault="00F46FFC" w:rsidP="00F46FFC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F46FFC" w:rsidRPr="006166FD" w:rsidRDefault="00F46FFC" w:rsidP="00F46FFC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F46FFC" w:rsidRPr="006166FD" w:rsidRDefault="00F46FFC" w:rsidP="00F46FFC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F46FFC" w:rsidRPr="006166FD" w:rsidRDefault="00F46FFC" w:rsidP="00F46FFC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F46FFC" w:rsidRPr="006166FD" w:rsidRDefault="00F46FFC" w:rsidP="00F46FFC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506C10" w:rsidRPr="006166FD" w:rsidRDefault="00506C10">
      <w:pPr>
        <w:pStyle w:val="a3"/>
        <w:jc w:val="both"/>
        <w:rPr>
          <w:rFonts w:ascii="Arial" w:hAnsi="Arial" w:cs="Arial"/>
        </w:rPr>
      </w:pPr>
    </w:p>
    <w:sectPr w:rsidR="00506C10" w:rsidRPr="006166F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34DE9"/>
    <w:multiLevelType w:val="hybridMultilevel"/>
    <w:tmpl w:val="6360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32BBC"/>
    <w:multiLevelType w:val="hybridMultilevel"/>
    <w:tmpl w:val="FD94A2C8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13"/>
    <w:rsid w:val="000F3141"/>
    <w:rsid w:val="00506C10"/>
    <w:rsid w:val="006166FD"/>
    <w:rsid w:val="00B60413"/>
    <w:rsid w:val="00F4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13678"/>
  <w15:chartTrackingRefBased/>
  <w15:docId w15:val="{5E7AD4B8-F7C6-441E-97DC-FE2E659C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  <w:style w:type="paragraph" w:styleId="af4">
    <w:name w:val="List Paragraph"/>
    <w:basedOn w:val="a"/>
    <w:uiPriority w:val="34"/>
    <w:qFormat/>
    <w:rsid w:val="00F46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1804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2116</CharactersWithSpaces>
  <SharedDoc>false</SharedDoc>
  <HLinks>
    <vt:vector size="6" baseType="variant">
      <vt:variant>
        <vt:i4>3670129</vt:i4>
      </vt:variant>
      <vt:variant>
        <vt:i4>37</vt:i4>
      </vt:variant>
      <vt:variant>
        <vt:i4>0</vt:i4>
      </vt:variant>
      <vt:variant>
        <vt:i4>5</vt:i4>
      </vt:variant>
      <vt:variant>
        <vt:lpwstr>https://tvoybrok.ru/prices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2025-12-11T06:45:00Z</dcterms:created>
  <dcterms:modified xsi:type="dcterms:W3CDTF">2026-01-22T07:21:00Z</dcterms:modified>
</cp:coreProperties>
</file>